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C0" w:rsidRDefault="00263529" w:rsidP="00836BC0">
      <w:pPr>
        <w:jc w:val="right"/>
        <w:rPr>
          <w:szCs w:val="24"/>
        </w:rPr>
      </w:pPr>
      <w:bookmarkStart w:id="0" w:name="_GoBack"/>
      <w:bookmarkEnd w:id="0"/>
      <w:r>
        <w:rPr>
          <w:noProof/>
          <w:sz w:val="28"/>
          <w:szCs w:val="28"/>
        </w:rPr>
        <w:pict>
          <v:group id="_x0000_s1038" editas="canvas" style="position:absolute;left:0;text-align:left;margin-left:0;margin-top:0;width:77.7pt;height:28.7pt;z-index:251667456;mso-position-horizontal:left;mso-position-horizontal-relative:margin;mso-position-vertical:top;mso-position-vertical-relative:margin" coordorigin="2359,3209" coordsize="1234,4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359;top:3209;width:1234;height:456" o:preferrelative="f">
              <v:fill o:detectmouseclick="t"/>
              <v:path o:extrusionok="t" o:connecttype="none"/>
              <o:lock v:ext="edit" text="t"/>
            </v:shape>
            <w10:wrap type="square" anchorx="margin" anchory="margin"/>
          </v:group>
        </w:pict>
      </w:r>
      <w:r w:rsidR="00097360">
        <w:rPr>
          <w:rFonts w:hint="eastAsia"/>
          <w:szCs w:val="24"/>
        </w:rPr>
        <w:t>2015.6.1</w:t>
      </w:r>
    </w:p>
    <w:p w:rsidR="00AC1A6F" w:rsidRPr="00836BC0" w:rsidRDefault="00263529" w:rsidP="00836BC0">
      <w:pPr>
        <w:ind w:right="960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80.25pt;margin-top:.95pt;width:94.2pt;height:29.85pt;z-index:251671552" stroked="f">
            <v:textbox inset="5.85pt,.7pt,5.85pt,.7pt">
              <w:txbxContent>
                <w:p w:rsidR="00836BC0" w:rsidRDefault="00836BC0">
                  <w:r>
                    <w:rPr>
                      <w:rFonts w:hint="eastAsia"/>
                      <w:sz w:val="28"/>
                      <w:szCs w:val="28"/>
                    </w:rPr>
                    <w:t>地域の皆様</w:t>
                  </w:r>
                </w:p>
              </w:txbxContent>
            </v:textbox>
          </v:shape>
        </w:pict>
      </w:r>
      <w:r w:rsidR="00836BC0" w:rsidRPr="00836BC0">
        <w:rPr>
          <w:szCs w:val="24"/>
        </w:rPr>
        <w:t xml:space="preserve"> </w:t>
      </w:r>
    </w:p>
    <w:p w:rsidR="00AC1A6F" w:rsidRDefault="00263529" w:rsidP="00AC1A6F">
      <w:pPr>
        <w:spacing w:line="400" w:lineRule="exac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13.85pt;margin-top:6.3pt;width:174.75pt;height:42.75pt;z-index:251661312" stroked="f">
            <v:textbox style="mso-next-textbox:#_x0000_s1029" inset="5.85pt,.7pt,5.85pt,.7pt">
              <w:txbxContent>
                <w:p w:rsidR="004063DB" w:rsidRPr="004063DB" w:rsidRDefault="004063DB" w:rsidP="004063DB">
                  <w:pPr>
                    <w:ind w:firstLine="720"/>
                    <w:rPr>
                      <w:rFonts w:ascii="HG創英角ﾎﾟｯﾌﾟ体" w:eastAsia="HG創英角ﾎﾟｯﾌﾟ体"/>
                    </w:rPr>
                  </w:pPr>
                </w:p>
              </w:txbxContent>
            </v:textbox>
          </v:shape>
        </w:pict>
      </w:r>
      <w:r w:rsidR="00472F32">
        <w:rPr>
          <w:rFonts w:hint="eastAsia"/>
          <w:sz w:val="28"/>
          <w:szCs w:val="28"/>
        </w:rPr>
        <w:t>八木</w:t>
      </w:r>
      <w:r w:rsidR="00AC1A6F" w:rsidRPr="00AC1A6F">
        <w:rPr>
          <w:rFonts w:hint="eastAsia"/>
          <w:sz w:val="28"/>
          <w:szCs w:val="28"/>
        </w:rPr>
        <w:t>山</w:t>
      </w:r>
      <w:r w:rsidR="00AC1A6F">
        <w:rPr>
          <w:rFonts w:hint="eastAsia"/>
          <w:sz w:val="28"/>
          <w:szCs w:val="28"/>
        </w:rPr>
        <w:t>地区社会福祉協議会</w:t>
      </w:r>
    </w:p>
    <w:p w:rsidR="00AC1A6F" w:rsidRPr="00AC1A6F" w:rsidRDefault="00AC1A6F" w:rsidP="00AC1A6F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会長　西尾　詔洋</w:t>
      </w:r>
    </w:p>
    <w:p w:rsidR="00872A27" w:rsidRPr="00AC1A6F" w:rsidRDefault="00263529" w:rsidP="00AC1A6F">
      <w:pPr>
        <w:jc w:val="center"/>
        <w:rPr>
          <w:sz w:val="56"/>
          <w:szCs w:val="56"/>
        </w:rPr>
      </w:pPr>
      <w:r>
        <w:rPr>
          <w:noProof/>
          <w:sz w:val="28"/>
          <w:szCs w:val="28"/>
        </w:rPr>
        <w:pict>
          <v:roundrect id="_x0000_s1032" style="position:absolute;left:0;text-align:left;margin-left:-17.3pt;margin-top:5.3pt;width:509.65pt;height:369.85pt;z-index:251664384" arcsize="10923f" filled="f">
            <v:stroke dashstyle="1 1" endcap="round"/>
            <v:textbox inset="5.85pt,.7pt,5.85pt,.7pt"/>
          </v:round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7.3pt;margin-top:51.8pt;width:502.5pt;height:72.75pt;z-index:251658240" fillcolor="#4f81bd [3204]" strokecolor="black [3213]">
            <v:fill color2="fill lighten(51)" angle="-90" focusposition="1" focussize="" method="linear sigma" focus="100%" type="gradient"/>
            <v:shadow on="t" opacity=".5" offset="6pt,6pt"/>
            <v:textpath style="font-family:&quot;ＭＳ Ｐゴシック&quot;;font-style:italic;v-text-reverse:t;v-text-kern:t" trim="t" fitpath="t" string="認知症になっても暮らせる地域に"/>
          </v:shape>
        </w:pict>
      </w:r>
      <w:r w:rsidR="00AC1A6F" w:rsidRPr="00AC1A6F">
        <w:rPr>
          <w:rFonts w:hint="eastAsia"/>
          <w:sz w:val="56"/>
          <w:szCs w:val="56"/>
        </w:rPr>
        <w:t>福祉座談会</w:t>
      </w:r>
    </w:p>
    <w:p w:rsidR="00AC1A6F" w:rsidRDefault="00AC1A6F"/>
    <w:p w:rsidR="00AC1A6F" w:rsidRPr="00AC1A6F" w:rsidRDefault="00AC1A6F" w:rsidP="00AC1A6F"/>
    <w:p w:rsidR="00AC1A6F" w:rsidRPr="00AC1A6F" w:rsidRDefault="00AC1A6F" w:rsidP="00AC1A6F"/>
    <w:p w:rsidR="00AC1A6F" w:rsidRPr="00AC1A6F" w:rsidRDefault="00AC1A6F" w:rsidP="00AC1A6F"/>
    <w:p w:rsidR="000A4024" w:rsidRDefault="00EA12D1" w:rsidP="005300B3">
      <w:pPr>
        <w:spacing w:line="400" w:lineRule="exact"/>
      </w:pPr>
      <w:r>
        <w:rPr>
          <w:rFonts w:hint="eastAsia"/>
        </w:rPr>
        <w:t xml:space="preserve">　</w:t>
      </w:r>
    </w:p>
    <w:p w:rsidR="000A4024" w:rsidRDefault="00EA12D1" w:rsidP="005300B3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>昨年秋に</w:t>
      </w:r>
      <w:r w:rsidR="005300B3">
        <w:rPr>
          <w:rFonts w:ascii="Meiryo UI" w:eastAsia="Meiryo UI" w:hAnsi="Meiryo UI" w:cs="Meiryo UI" w:hint="eastAsia"/>
          <w:sz w:val="28"/>
          <w:szCs w:val="28"/>
        </w:rPr>
        <w:t>高井道子さんの</w:t>
      </w:r>
      <w:r w:rsidR="000A4024">
        <w:rPr>
          <w:rFonts w:ascii="Meiryo UI" w:eastAsia="Meiryo UI" w:hAnsi="Meiryo UI" w:cs="Meiryo UI" w:hint="eastAsia"/>
          <w:sz w:val="28"/>
          <w:szCs w:val="28"/>
        </w:rPr>
        <w:t>講演</w:t>
      </w:r>
      <w:r w:rsidRPr="006D1CA4">
        <w:rPr>
          <w:rFonts w:ascii="Meiryo UI" w:eastAsia="Meiryo UI" w:hAnsi="Meiryo UI" w:cs="Meiryo UI" w:hint="eastAsia"/>
          <w:sz w:val="28"/>
          <w:szCs w:val="28"/>
        </w:rPr>
        <w:t>「認知症にならない、なっても</w:t>
      </w:r>
      <w:r w:rsidR="00C63DD1" w:rsidRPr="006D1CA4">
        <w:rPr>
          <w:rFonts w:ascii="Meiryo UI" w:eastAsia="Meiryo UI" w:hAnsi="Meiryo UI" w:cs="Meiryo UI" w:hint="eastAsia"/>
          <w:sz w:val="28"/>
          <w:szCs w:val="28"/>
        </w:rPr>
        <w:t>暮らせる地域に</w:t>
      </w:r>
      <w:r w:rsidRPr="006D1CA4">
        <w:rPr>
          <w:rFonts w:ascii="Meiryo UI" w:eastAsia="Meiryo UI" w:hAnsi="Meiryo UI" w:cs="Meiryo UI" w:hint="eastAsia"/>
          <w:sz w:val="28"/>
          <w:szCs w:val="28"/>
        </w:rPr>
        <w:t>」</w:t>
      </w:r>
      <w:r w:rsidR="000A4024">
        <w:rPr>
          <w:rFonts w:ascii="Meiryo UI" w:eastAsia="Meiryo UI" w:hAnsi="Meiryo UI" w:cs="Meiryo UI" w:hint="eastAsia"/>
          <w:sz w:val="28"/>
          <w:szCs w:val="28"/>
        </w:rPr>
        <w:t>を聞いて</w:t>
      </w:r>
      <w:r w:rsidR="005300B3">
        <w:rPr>
          <w:rFonts w:ascii="Meiryo UI" w:eastAsia="Meiryo UI" w:hAnsi="Meiryo UI" w:cs="Meiryo UI" w:hint="eastAsia"/>
          <w:sz w:val="28"/>
          <w:szCs w:val="28"/>
        </w:rPr>
        <w:t>学習をしました。今度は私たち自身で</w:t>
      </w:r>
      <w:r w:rsidR="00C63DD1" w:rsidRPr="006D1CA4">
        <w:rPr>
          <w:rFonts w:ascii="Meiryo UI" w:eastAsia="Meiryo UI" w:hAnsi="Meiryo UI" w:cs="Meiryo UI" w:hint="eastAsia"/>
          <w:sz w:val="28"/>
          <w:szCs w:val="28"/>
        </w:rPr>
        <w:t>考えていきましょう。</w:t>
      </w:r>
    </w:p>
    <w:p w:rsidR="005300B3" w:rsidRDefault="00B9517B" w:rsidP="005300B3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F6251B0" wp14:editId="19E48B35">
            <wp:simplePos x="0" y="0"/>
            <wp:positionH relativeFrom="column">
              <wp:posOffset>4624881</wp:posOffset>
            </wp:positionH>
            <wp:positionV relativeFrom="paragraph">
              <wp:posOffset>517546</wp:posOffset>
            </wp:positionV>
            <wp:extent cx="1314895" cy="186750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0701142420828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077" cy="187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DD1" w:rsidRPr="006D1CA4">
        <w:rPr>
          <w:rFonts w:ascii="Meiryo UI" w:eastAsia="Meiryo UI" w:hAnsi="Meiryo UI" w:cs="Meiryo UI" w:hint="eastAsia"/>
          <w:sz w:val="28"/>
          <w:szCs w:val="28"/>
        </w:rPr>
        <w:t>認知症に</w:t>
      </w:r>
      <w:r w:rsidR="00EA12D1" w:rsidRPr="006D1CA4">
        <w:rPr>
          <w:rFonts w:ascii="Meiryo UI" w:eastAsia="Meiryo UI" w:hAnsi="Meiryo UI" w:cs="Meiryo UI" w:hint="eastAsia"/>
          <w:sz w:val="28"/>
          <w:szCs w:val="28"/>
        </w:rPr>
        <w:t>ならないように努力すること、なっても</w:t>
      </w:r>
      <w:r w:rsidR="00AF0268" w:rsidRPr="006D1CA4">
        <w:rPr>
          <w:rFonts w:ascii="Meiryo UI" w:eastAsia="Meiryo UI" w:hAnsi="Meiryo UI" w:cs="Meiryo UI" w:hint="eastAsia"/>
          <w:sz w:val="28"/>
          <w:szCs w:val="28"/>
        </w:rPr>
        <w:t>このまま</w:t>
      </w:r>
      <w:r w:rsidR="00472F32" w:rsidRPr="006D1CA4">
        <w:rPr>
          <w:rFonts w:ascii="Meiryo UI" w:eastAsia="Meiryo UI" w:hAnsi="Meiryo UI" w:cs="Meiryo UI" w:hint="eastAsia"/>
          <w:sz w:val="28"/>
          <w:szCs w:val="28"/>
        </w:rPr>
        <w:t>この地で暮らし続けることができるためにはどうしたらよいの</w:t>
      </w:r>
      <w:r w:rsidR="00AF0268" w:rsidRPr="006D1CA4">
        <w:rPr>
          <w:rFonts w:ascii="Meiryo UI" w:eastAsia="Meiryo UI" w:hAnsi="Meiryo UI" w:cs="Meiryo UI" w:hint="eastAsia"/>
          <w:sz w:val="28"/>
          <w:szCs w:val="28"/>
        </w:rPr>
        <w:t>か。そのために備えはどうしたらよいのでしょうか。</w:t>
      </w:r>
      <w:r w:rsidR="00472F32" w:rsidRPr="006D1CA4">
        <w:rPr>
          <w:rFonts w:ascii="Meiryo UI" w:eastAsia="Meiryo UI" w:hAnsi="Meiryo UI" w:cs="Meiryo UI" w:hint="eastAsia"/>
          <w:sz w:val="28"/>
          <w:szCs w:val="28"/>
        </w:rPr>
        <w:t>みんなで話し合い</w:t>
      </w:r>
      <w:r w:rsidR="00EA12D1" w:rsidRPr="006D1CA4">
        <w:rPr>
          <w:rFonts w:ascii="Meiryo UI" w:eastAsia="Meiryo UI" w:hAnsi="Meiryo UI" w:cs="Meiryo UI" w:hint="eastAsia"/>
          <w:sz w:val="28"/>
          <w:szCs w:val="28"/>
        </w:rPr>
        <w:t>ましょう。</w:t>
      </w:r>
      <w:r w:rsidR="00714478">
        <w:rPr>
          <w:rFonts w:ascii="Meiryo UI" w:eastAsia="Meiryo UI" w:hAnsi="Meiryo UI" w:cs="Meiryo UI" w:hint="eastAsia"/>
          <w:sz w:val="28"/>
          <w:szCs w:val="28"/>
        </w:rPr>
        <w:t>今回も高井さんからヒントをいただき</w:t>
      </w:r>
      <w:r w:rsidR="000A4024">
        <w:rPr>
          <w:rFonts w:ascii="Meiryo UI" w:eastAsia="Meiryo UI" w:hAnsi="Meiryo UI" w:cs="Meiryo UI" w:hint="eastAsia"/>
          <w:sz w:val="28"/>
          <w:szCs w:val="28"/>
        </w:rPr>
        <w:t>ましょう。</w:t>
      </w:r>
    </w:p>
    <w:p w:rsidR="000A4024" w:rsidRDefault="000A4024" w:rsidP="005300B3">
      <w:pPr>
        <w:spacing w:line="400" w:lineRule="exact"/>
        <w:ind w:firstLine="2240"/>
        <w:rPr>
          <w:rFonts w:ascii="Meiryo UI" w:eastAsia="Meiryo UI" w:hAnsi="Meiryo UI" w:cs="Meiryo UI"/>
          <w:sz w:val="28"/>
          <w:szCs w:val="28"/>
        </w:rPr>
      </w:pPr>
    </w:p>
    <w:p w:rsidR="00AF0268" w:rsidRPr="006D1CA4" w:rsidRDefault="00AF0268" w:rsidP="00E202D5">
      <w:pPr>
        <w:spacing w:line="400" w:lineRule="exact"/>
        <w:ind w:firstLine="1120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>日時：6月</w:t>
      </w:r>
      <w:r w:rsidR="0084368F" w:rsidRPr="006D1CA4">
        <w:rPr>
          <w:rFonts w:ascii="Meiryo UI" w:eastAsia="Meiryo UI" w:hAnsi="Meiryo UI" w:cs="Meiryo UI" w:hint="eastAsia"/>
          <w:sz w:val="28"/>
          <w:szCs w:val="28"/>
        </w:rPr>
        <w:t>13</w:t>
      </w:r>
      <w:r w:rsidRPr="006D1CA4">
        <w:rPr>
          <w:rFonts w:ascii="Meiryo UI" w:eastAsia="Meiryo UI" w:hAnsi="Meiryo UI" w:cs="Meiryo UI" w:hint="eastAsia"/>
          <w:sz w:val="28"/>
          <w:szCs w:val="28"/>
        </w:rPr>
        <w:t>日（土）9：00～11：00</w:t>
      </w:r>
    </w:p>
    <w:p w:rsidR="00AF0268" w:rsidRPr="006D1CA4" w:rsidRDefault="00AF0268" w:rsidP="00E202D5">
      <w:pPr>
        <w:spacing w:line="400" w:lineRule="exact"/>
        <w:ind w:firstLine="1120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>場所：</w:t>
      </w:r>
      <w:r w:rsidRPr="00BC27EF">
        <w:rPr>
          <w:rFonts w:ascii="Meiryo UI" w:eastAsia="Meiryo UI" w:hAnsi="Meiryo UI" w:cs="Meiryo UI" w:hint="eastAsia"/>
          <w:b/>
          <w:sz w:val="28"/>
          <w:szCs w:val="28"/>
        </w:rPr>
        <w:t>つつじが丘ふれあいセンター</w:t>
      </w:r>
    </w:p>
    <w:p w:rsidR="00AF0268" w:rsidRPr="006D1CA4" w:rsidRDefault="00AF0268" w:rsidP="00E202D5">
      <w:pPr>
        <w:spacing w:line="400" w:lineRule="exact"/>
        <w:ind w:firstLine="1120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>内容：①6，7人のグループに分かれて話し合</w:t>
      </w:r>
      <w:r w:rsidR="00C63DD1" w:rsidRPr="006D1CA4">
        <w:rPr>
          <w:rFonts w:ascii="Meiryo UI" w:eastAsia="Meiryo UI" w:hAnsi="Meiryo UI" w:cs="Meiryo UI" w:hint="eastAsia"/>
          <w:sz w:val="28"/>
          <w:szCs w:val="28"/>
        </w:rPr>
        <w:t>う</w:t>
      </w:r>
    </w:p>
    <w:p w:rsidR="00AF0268" w:rsidRPr="006D1CA4" w:rsidRDefault="00AF0268" w:rsidP="006D1CA4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  <w:r w:rsidR="00ED3F7D" w:rsidRPr="006D1CA4">
        <w:rPr>
          <w:rFonts w:ascii="Meiryo UI" w:eastAsia="Meiryo UI" w:hAnsi="Meiryo UI" w:cs="Meiryo UI" w:hint="eastAsia"/>
          <w:sz w:val="28"/>
          <w:szCs w:val="28"/>
        </w:rPr>
        <w:t xml:space="preserve">　　　　　</w:t>
      </w:r>
      <w:r w:rsidR="00E202D5">
        <w:rPr>
          <w:rFonts w:ascii="Meiryo UI" w:eastAsia="Meiryo UI" w:hAnsi="Meiryo UI" w:cs="Meiryo UI" w:hint="eastAsia"/>
          <w:sz w:val="28"/>
          <w:szCs w:val="28"/>
        </w:rPr>
        <w:t xml:space="preserve">　　 </w:t>
      </w:r>
      <w:r w:rsidR="00C13C68">
        <w:rPr>
          <w:rFonts w:ascii="Meiryo UI" w:eastAsia="Meiryo UI" w:hAnsi="Meiryo UI" w:cs="Meiryo UI" w:hint="eastAsia"/>
          <w:sz w:val="28"/>
          <w:szCs w:val="28"/>
        </w:rPr>
        <w:t>②グループでの話し合ったこと</w:t>
      </w:r>
      <w:r w:rsidRPr="006D1CA4">
        <w:rPr>
          <w:rFonts w:ascii="Meiryo UI" w:eastAsia="Meiryo UI" w:hAnsi="Meiryo UI" w:cs="Meiryo UI" w:hint="eastAsia"/>
          <w:sz w:val="28"/>
          <w:szCs w:val="28"/>
        </w:rPr>
        <w:t>を発表し合う</w:t>
      </w:r>
    </w:p>
    <w:p w:rsidR="00AF0268" w:rsidRPr="006D1CA4" w:rsidRDefault="00AF0268" w:rsidP="006D1CA4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  <w:r w:rsidR="00ED3F7D" w:rsidRPr="006D1CA4">
        <w:rPr>
          <w:rFonts w:ascii="Meiryo UI" w:eastAsia="Meiryo UI" w:hAnsi="Meiryo UI" w:cs="Meiryo UI" w:hint="eastAsia"/>
          <w:sz w:val="28"/>
          <w:szCs w:val="28"/>
        </w:rPr>
        <w:t xml:space="preserve">　　　　　</w:t>
      </w:r>
      <w:r w:rsidR="00E202D5"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  <w:r w:rsidR="005300B3">
        <w:rPr>
          <w:rFonts w:ascii="Meiryo UI" w:eastAsia="Meiryo UI" w:hAnsi="Meiryo UI" w:cs="Meiryo UI" w:hint="eastAsia"/>
          <w:sz w:val="28"/>
          <w:szCs w:val="28"/>
        </w:rPr>
        <w:t>③高井道子さん</w:t>
      </w:r>
      <w:r w:rsidRPr="006D1CA4">
        <w:rPr>
          <w:rFonts w:ascii="Meiryo UI" w:eastAsia="Meiryo UI" w:hAnsi="Meiryo UI" w:cs="Meiryo UI" w:hint="eastAsia"/>
          <w:sz w:val="28"/>
          <w:szCs w:val="28"/>
        </w:rPr>
        <w:t>の話を聞く</w:t>
      </w:r>
    </w:p>
    <w:p w:rsidR="00AF0268" w:rsidRDefault="00AF0268" w:rsidP="00AC1A6F"/>
    <w:p w:rsidR="00ED3F7D" w:rsidRDefault="00263529" w:rsidP="00AC1A6F">
      <w:r>
        <w:rPr>
          <w:noProof/>
        </w:rPr>
        <w:pict>
          <v:roundrect id="_x0000_s1033" style="position:absolute;left:0;text-align:left;margin-left:-7.15pt;margin-top:11.15pt;width:479.25pt;height:277.25pt;z-index:251665408" arcsize="10923f" filled="f">
            <v:stroke dashstyle="1 1" endcap="round"/>
            <v:textbox inset="5.85pt,.7pt,5.85pt,.7pt"/>
          </v:roundrect>
        </w:pict>
      </w:r>
    </w:p>
    <w:p w:rsidR="00ED3F7D" w:rsidRPr="00ED3F7D" w:rsidRDefault="00263529" w:rsidP="00ED3F7D"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left:0;text-align:left;margin-left:-1.15pt;margin-top:3.25pt;width:435pt;height:63.4pt;z-index:251660288" fillcolor="#3cf" strokecolor="#009" strokeweight="1pt">
            <v:shadow on="t" color="#009" offset="7pt,-7pt"/>
            <v:textpath style="font-family:&quot;ＭＳ Ｐゴシック&quot;;v-text-spacing:52429f;v-text-reverse:t;v-text-kern:t" trim="t" fitpath="t" xscale="f" string="コンサート大夢（タイム）"/>
          </v:shape>
        </w:pict>
      </w:r>
    </w:p>
    <w:p w:rsidR="00ED3F7D" w:rsidRPr="00ED3F7D" w:rsidRDefault="00ED3F7D" w:rsidP="00ED3F7D"/>
    <w:p w:rsidR="00ED3F7D" w:rsidRDefault="00ED3F7D" w:rsidP="00ED3F7D"/>
    <w:p w:rsidR="00C63DD1" w:rsidRPr="006D1CA4" w:rsidRDefault="00263529" w:rsidP="00E63475">
      <w:pPr>
        <w:spacing w:line="400" w:lineRule="exact"/>
        <w:ind w:right="480"/>
        <w:jc w:val="right"/>
        <w:rPr>
          <w:rFonts w:ascii="Meiryo UI" w:eastAsia="Meiryo UI" w:hAnsi="Meiryo UI" w:cs="Meiryo UI"/>
        </w:rPr>
      </w:pPr>
      <w:r>
        <w:rPr>
          <w:noProof/>
        </w:rPr>
        <w:pict>
          <v:shape id="_x0000_s1035" type="#_x0000_t202" style="position:absolute;left:0;text-align:left;margin-left:165.7pt;margin-top:7.8pt;width:88.5pt;height:32.25pt;z-index:251666432" stroked="f">
            <v:textbox inset="5.85pt,.7pt,5.85pt,.7pt">
              <w:txbxContent>
                <w:p w:rsidR="005300B3" w:rsidRPr="005300B3" w:rsidRDefault="005300B3">
                  <w:pPr>
                    <w:rPr>
                      <w:sz w:val="40"/>
                      <w:szCs w:val="40"/>
                    </w:rPr>
                  </w:pPr>
                  <w:r w:rsidRPr="005300B3">
                    <w:rPr>
                      <w:sz w:val="40"/>
                      <w:szCs w:val="40"/>
                    </w:rPr>
                    <w:t>P</w:t>
                  </w:r>
                  <w:r w:rsidRPr="005300B3">
                    <w:rPr>
                      <w:rFonts w:hint="eastAsia"/>
                      <w:sz w:val="40"/>
                      <w:szCs w:val="40"/>
                    </w:rPr>
                    <w:t>art Ⅲ</w:t>
                  </w:r>
                </w:p>
              </w:txbxContent>
            </v:textbox>
          </v:shape>
        </w:pict>
      </w:r>
    </w:p>
    <w:p w:rsidR="00ED3F7D" w:rsidRDefault="00ED3F7D" w:rsidP="0070447E">
      <w:pPr>
        <w:spacing w:line="400" w:lineRule="exact"/>
        <w:ind w:right="720"/>
        <w:jc w:val="right"/>
        <w:rPr>
          <w:rFonts w:ascii="Meiryo UI" w:eastAsia="Meiryo UI" w:hAnsi="Meiryo UI" w:cs="Meiryo UI"/>
        </w:rPr>
      </w:pPr>
      <w:r w:rsidRPr="006D1CA4">
        <w:rPr>
          <w:rFonts w:ascii="Meiryo UI" w:eastAsia="Meiryo UI" w:hAnsi="Meiryo UI" w:cs="Meiryo UI" w:hint="eastAsia"/>
        </w:rPr>
        <w:t>主催　ぷめぷめ村</w:t>
      </w:r>
    </w:p>
    <w:p w:rsidR="0070447E" w:rsidRPr="006D1CA4" w:rsidRDefault="0070447E" w:rsidP="0070447E">
      <w:pPr>
        <w:wordWrap w:val="0"/>
        <w:spacing w:line="400" w:lineRule="exact"/>
        <w:ind w:right="72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共催　八木山地区社会福祉協議会</w:t>
      </w:r>
    </w:p>
    <w:p w:rsidR="00ED3F7D" w:rsidRPr="006D1CA4" w:rsidRDefault="00ED3F7D" w:rsidP="00E63475">
      <w:pPr>
        <w:spacing w:line="400" w:lineRule="exact"/>
        <w:ind w:firstLine="560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>日時　6</w:t>
      </w:r>
      <w:r w:rsidR="0084368F" w:rsidRPr="006D1CA4">
        <w:rPr>
          <w:rFonts w:ascii="Meiryo UI" w:eastAsia="Meiryo UI" w:hAnsi="Meiryo UI" w:cs="Meiryo UI" w:hint="eastAsia"/>
          <w:sz w:val="28"/>
          <w:szCs w:val="28"/>
        </w:rPr>
        <w:t>月13</w:t>
      </w:r>
      <w:r w:rsidRPr="006D1CA4">
        <w:rPr>
          <w:rFonts w:ascii="Meiryo UI" w:eastAsia="Meiryo UI" w:hAnsi="Meiryo UI" w:cs="Meiryo UI" w:hint="eastAsia"/>
          <w:sz w:val="28"/>
          <w:szCs w:val="28"/>
        </w:rPr>
        <w:t>日（土）</w:t>
      </w:r>
      <w:r w:rsidR="0084368F" w:rsidRPr="006D1CA4">
        <w:rPr>
          <w:rFonts w:ascii="Meiryo UI" w:eastAsia="Meiryo UI" w:hAnsi="Meiryo UI" w:cs="Meiryo UI" w:hint="eastAsia"/>
          <w:sz w:val="28"/>
          <w:szCs w:val="28"/>
        </w:rPr>
        <w:t>14：00</w:t>
      </w:r>
      <w:r w:rsidRPr="006D1CA4">
        <w:rPr>
          <w:rFonts w:ascii="Meiryo UI" w:eastAsia="Meiryo UI" w:hAnsi="Meiryo UI" w:cs="Meiryo UI" w:hint="eastAsia"/>
          <w:sz w:val="28"/>
          <w:szCs w:val="28"/>
        </w:rPr>
        <w:t>～</w:t>
      </w:r>
      <w:r w:rsidR="005300B3">
        <w:rPr>
          <w:rFonts w:ascii="Meiryo UI" w:eastAsia="Meiryo UI" w:hAnsi="Meiryo UI" w:cs="Meiryo UI" w:hint="eastAsia"/>
          <w:sz w:val="28"/>
          <w:szCs w:val="28"/>
        </w:rPr>
        <w:t>1６</w:t>
      </w:r>
      <w:r w:rsidRPr="006D1CA4">
        <w:rPr>
          <w:rFonts w:ascii="Meiryo UI" w:eastAsia="Meiryo UI" w:hAnsi="Meiryo UI" w:cs="Meiryo UI" w:hint="eastAsia"/>
          <w:sz w:val="28"/>
          <w:szCs w:val="28"/>
        </w:rPr>
        <w:t>：</w:t>
      </w:r>
      <w:r w:rsidR="005300B3">
        <w:rPr>
          <w:rFonts w:ascii="Meiryo UI" w:eastAsia="Meiryo UI" w:hAnsi="Meiryo UI" w:cs="Meiryo UI" w:hint="eastAsia"/>
          <w:sz w:val="28"/>
          <w:szCs w:val="28"/>
        </w:rPr>
        <w:t>00</w:t>
      </w:r>
    </w:p>
    <w:p w:rsidR="00ED3F7D" w:rsidRPr="00BC27EF" w:rsidRDefault="00ED3F7D" w:rsidP="00E63475">
      <w:pPr>
        <w:spacing w:line="400" w:lineRule="exact"/>
        <w:ind w:firstLine="560"/>
        <w:rPr>
          <w:rFonts w:ascii="Meiryo UI" w:eastAsia="Meiryo UI" w:hAnsi="Meiryo UI" w:cs="Meiryo UI"/>
          <w:b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 xml:space="preserve">場所　</w:t>
      </w:r>
      <w:r w:rsidRPr="00BC27EF">
        <w:rPr>
          <w:rFonts w:ascii="Meiryo UI" w:eastAsia="Meiryo UI" w:hAnsi="Meiryo UI" w:cs="Meiryo UI" w:hint="eastAsia"/>
          <w:b/>
          <w:sz w:val="28"/>
          <w:szCs w:val="28"/>
        </w:rPr>
        <w:t>鵜沼福祉センター</w:t>
      </w:r>
    </w:p>
    <w:p w:rsidR="00472F32" w:rsidRPr="006D1CA4" w:rsidRDefault="00472F32" w:rsidP="00E63475">
      <w:pPr>
        <w:spacing w:line="400" w:lineRule="exact"/>
        <w:ind w:firstLine="560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>プログラム</w:t>
      </w:r>
      <w:r w:rsidR="00ED3F7D" w:rsidRPr="006D1CA4"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ED3F7D" w:rsidRPr="006D1CA4" w:rsidRDefault="007E70EB" w:rsidP="00836BC0">
      <w:pPr>
        <w:spacing w:line="400" w:lineRule="exact"/>
        <w:ind w:firstLineChars="700" w:firstLine="19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腹話術で語る息子の話</w:t>
      </w:r>
      <w:r w:rsidR="00ED3F7D" w:rsidRPr="006D1CA4">
        <w:rPr>
          <w:rFonts w:ascii="Meiryo UI" w:eastAsia="Meiryo UI" w:hAnsi="Meiryo UI" w:cs="Meiryo UI" w:hint="eastAsia"/>
          <w:sz w:val="28"/>
          <w:szCs w:val="28"/>
        </w:rPr>
        <w:t xml:space="preserve">　・・・村本雅代</w:t>
      </w:r>
      <w:r w:rsidR="00C63DD1" w:rsidRPr="006D1CA4">
        <w:rPr>
          <w:rFonts w:ascii="Meiryo UI" w:eastAsia="Meiryo UI" w:hAnsi="Meiryo UI" w:cs="Meiryo UI" w:hint="eastAsia"/>
          <w:sz w:val="28"/>
          <w:szCs w:val="28"/>
        </w:rPr>
        <w:t>さん</w:t>
      </w:r>
    </w:p>
    <w:p w:rsidR="00ED3F7D" w:rsidRPr="006D1CA4" w:rsidRDefault="00472F32" w:rsidP="00E63475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E63475">
        <w:rPr>
          <w:rFonts w:ascii="Meiryo UI" w:eastAsia="Meiryo UI" w:hAnsi="Meiryo UI" w:cs="Meiryo UI" w:hint="eastAsia"/>
          <w:sz w:val="28"/>
          <w:szCs w:val="28"/>
        </w:rPr>
        <w:t xml:space="preserve">　　　　　</w:t>
      </w:r>
      <w:r w:rsidR="00836BC0">
        <w:rPr>
          <w:rFonts w:ascii="Meiryo UI" w:eastAsia="Meiryo UI" w:hAnsi="Meiryo UI" w:cs="Meiryo UI" w:hint="eastAsia"/>
          <w:sz w:val="28"/>
          <w:szCs w:val="28"/>
        </w:rPr>
        <w:t xml:space="preserve">　　　　　</w:t>
      </w:r>
      <w:r w:rsidR="00ED3F7D" w:rsidRPr="006D1CA4">
        <w:rPr>
          <w:rFonts w:ascii="Meiryo UI" w:eastAsia="Meiryo UI" w:hAnsi="Meiryo UI" w:cs="Meiryo UI" w:hint="eastAsia"/>
          <w:sz w:val="28"/>
          <w:szCs w:val="28"/>
        </w:rPr>
        <w:t xml:space="preserve">朗読　　　　　　　　　　</w:t>
      </w:r>
      <w:r w:rsidR="007E70EB">
        <w:rPr>
          <w:rFonts w:ascii="Meiryo UI" w:eastAsia="Meiryo UI" w:hAnsi="Meiryo UI" w:cs="Meiryo UI" w:hint="eastAsia"/>
          <w:sz w:val="28"/>
          <w:szCs w:val="28"/>
        </w:rPr>
        <w:t xml:space="preserve">　　・・・村本眞</w:t>
      </w:r>
      <w:r w:rsidR="00ED3F7D" w:rsidRPr="006D1CA4">
        <w:rPr>
          <w:rFonts w:ascii="Meiryo UI" w:eastAsia="Meiryo UI" w:hAnsi="Meiryo UI" w:cs="Meiryo UI" w:hint="eastAsia"/>
          <w:sz w:val="28"/>
          <w:szCs w:val="28"/>
        </w:rPr>
        <w:t>司</w:t>
      </w:r>
      <w:r w:rsidR="00C63DD1" w:rsidRPr="006D1CA4">
        <w:rPr>
          <w:rFonts w:ascii="Meiryo UI" w:eastAsia="Meiryo UI" w:hAnsi="Meiryo UI" w:cs="Meiryo UI" w:hint="eastAsia"/>
          <w:sz w:val="28"/>
          <w:szCs w:val="28"/>
        </w:rPr>
        <w:t>さん</w:t>
      </w:r>
    </w:p>
    <w:p w:rsidR="00ED3F7D" w:rsidRPr="006D1CA4" w:rsidRDefault="00472F32" w:rsidP="00E63475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E63475">
        <w:rPr>
          <w:rFonts w:ascii="Meiryo UI" w:eastAsia="Meiryo UI" w:hAnsi="Meiryo UI" w:cs="Meiryo UI" w:hint="eastAsia"/>
          <w:sz w:val="28"/>
          <w:szCs w:val="28"/>
        </w:rPr>
        <w:t xml:space="preserve">　　　　　</w:t>
      </w:r>
      <w:r w:rsidR="00836BC0">
        <w:rPr>
          <w:rFonts w:ascii="Meiryo UI" w:eastAsia="Meiryo UI" w:hAnsi="Meiryo UI" w:cs="Meiryo UI" w:hint="eastAsia"/>
          <w:sz w:val="28"/>
          <w:szCs w:val="28"/>
        </w:rPr>
        <w:t xml:space="preserve">　　　　　</w:t>
      </w:r>
      <w:r w:rsidR="005300B3">
        <w:rPr>
          <w:rFonts w:ascii="Meiryo UI" w:eastAsia="Meiryo UI" w:hAnsi="Meiryo UI" w:cs="Meiryo UI" w:hint="eastAsia"/>
          <w:sz w:val="28"/>
          <w:szCs w:val="28"/>
        </w:rPr>
        <w:t>みんなで音楽</w:t>
      </w:r>
      <w:r w:rsidRPr="006D1CA4">
        <w:rPr>
          <w:rFonts w:ascii="Meiryo UI" w:eastAsia="Meiryo UI" w:hAnsi="Meiryo UI" w:cs="Meiryo UI" w:hint="eastAsia"/>
          <w:sz w:val="28"/>
          <w:szCs w:val="28"/>
        </w:rPr>
        <w:t>・・</w:t>
      </w:r>
      <w:r w:rsidR="00ED3F7D" w:rsidRPr="006D1CA4">
        <w:rPr>
          <w:rFonts w:ascii="Meiryo UI" w:eastAsia="Meiryo UI" w:hAnsi="Meiryo UI" w:cs="Meiryo UI" w:hint="eastAsia"/>
          <w:sz w:val="28"/>
          <w:szCs w:val="28"/>
        </w:rPr>
        <w:t>村本雅代</w:t>
      </w:r>
      <w:r w:rsidRPr="006D1CA4">
        <w:rPr>
          <w:rFonts w:ascii="Meiryo UI" w:eastAsia="Meiryo UI" w:hAnsi="Meiryo UI" w:cs="Meiryo UI" w:hint="eastAsia"/>
          <w:sz w:val="28"/>
          <w:szCs w:val="28"/>
        </w:rPr>
        <w:t>さん</w:t>
      </w:r>
      <w:r w:rsidR="00915923">
        <w:rPr>
          <w:rFonts w:ascii="Meiryo UI" w:eastAsia="Meiryo UI" w:hAnsi="Meiryo UI" w:cs="Meiryo UI" w:hint="eastAsia"/>
          <w:sz w:val="28"/>
          <w:szCs w:val="28"/>
        </w:rPr>
        <w:t>・眞</w:t>
      </w:r>
      <w:r w:rsidR="00ED3F7D" w:rsidRPr="006D1CA4">
        <w:rPr>
          <w:rFonts w:ascii="Meiryo UI" w:eastAsia="Meiryo UI" w:hAnsi="Meiryo UI" w:cs="Meiryo UI" w:hint="eastAsia"/>
          <w:sz w:val="28"/>
          <w:szCs w:val="28"/>
        </w:rPr>
        <w:t>司</w:t>
      </w:r>
      <w:r w:rsidRPr="006D1CA4">
        <w:rPr>
          <w:rFonts w:ascii="Meiryo UI" w:eastAsia="Meiryo UI" w:hAnsi="Meiryo UI" w:cs="Meiryo UI" w:hint="eastAsia"/>
          <w:sz w:val="28"/>
          <w:szCs w:val="28"/>
        </w:rPr>
        <w:t>さん</w:t>
      </w:r>
      <w:r w:rsidR="00ED3F7D" w:rsidRPr="006D1CA4">
        <w:rPr>
          <w:rFonts w:ascii="Meiryo UI" w:eastAsia="Meiryo UI" w:hAnsi="Meiryo UI" w:cs="Meiryo UI" w:hint="eastAsia"/>
          <w:sz w:val="28"/>
          <w:szCs w:val="28"/>
        </w:rPr>
        <w:t>・大夢</w:t>
      </w:r>
      <w:r w:rsidR="00ED3F7D" w:rsidRPr="006D1CA4">
        <w:rPr>
          <w:rFonts w:ascii="Meiryo UI" w:eastAsia="Meiryo UI" w:hAnsi="Meiryo UI" w:cs="Meiryo UI" w:hint="eastAsia"/>
          <w:sz w:val="20"/>
          <w:szCs w:val="20"/>
        </w:rPr>
        <w:t>（ひろむ）</w:t>
      </w:r>
      <w:r w:rsidR="00C63DD1" w:rsidRPr="006D1CA4">
        <w:rPr>
          <w:rFonts w:ascii="Meiryo UI" w:eastAsia="Meiryo UI" w:hAnsi="Meiryo UI" w:cs="Meiryo UI" w:hint="eastAsia"/>
          <w:sz w:val="28"/>
          <w:szCs w:val="28"/>
        </w:rPr>
        <w:t>さん</w:t>
      </w:r>
    </w:p>
    <w:p w:rsidR="00472F32" w:rsidRPr="006D1CA4" w:rsidRDefault="00472F32" w:rsidP="00E63475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  <w:r w:rsidRPr="006D1CA4">
        <w:rPr>
          <w:rFonts w:ascii="Meiryo UI" w:eastAsia="Meiryo UI" w:hAnsi="Meiryo UI" w:cs="Meiryo UI" w:hint="eastAsia"/>
          <w:sz w:val="28"/>
          <w:szCs w:val="28"/>
        </w:rPr>
        <w:lastRenderedPageBreak/>
        <w:t xml:space="preserve">　</w:t>
      </w:r>
      <w:r w:rsidR="00E63475">
        <w:rPr>
          <w:rFonts w:ascii="Meiryo UI" w:eastAsia="Meiryo UI" w:hAnsi="Meiryo UI" w:cs="Meiryo UI" w:hint="eastAsia"/>
          <w:sz w:val="28"/>
          <w:szCs w:val="28"/>
        </w:rPr>
        <w:t xml:space="preserve">　　　　　　　　　　</w:t>
      </w:r>
      <w:r w:rsidR="007E70EB" w:rsidRPr="007E70EB">
        <w:rPr>
          <w:rFonts w:ascii="Meiryo UI" w:eastAsia="Meiryo UI" w:hAnsi="Meiryo UI" w:cs="Meiryo UI" w:hint="eastAsia"/>
          <w:sz w:val="22"/>
        </w:rPr>
        <w:t>駐車場が</w:t>
      </w:r>
      <w:r w:rsidRPr="007E70EB">
        <w:rPr>
          <w:rFonts w:ascii="Meiryo UI" w:eastAsia="Meiryo UI" w:hAnsi="Meiryo UI" w:cs="Meiryo UI" w:hint="eastAsia"/>
          <w:sz w:val="22"/>
        </w:rPr>
        <w:t>混み合うことが予想されます。徒歩か乗り合わせておいで下さい</w:t>
      </w:r>
      <w:r w:rsidRPr="006D1CA4">
        <w:rPr>
          <w:rFonts w:ascii="Meiryo UI" w:eastAsia="Meiryo UI" w:hAnsi="Meiryo UI" w:cs="Meiryo UI" w:hint="eastAsia"/>
          <w:sz w:val="28"/>
          <w:szCs w:val="28"/>
        </w:rPr>
        <w:t>。</w:t>
      </w:r>
    </w:p>
    <w:sectPr w:rsidR="00472F32" w:rsidRPr="006D1CA4" w:rsidSect="00EC2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29" w:rsidRDefault="00263529" w:rsidP="00EA12D1">
      <w:r>
        <w:separator/>
      </w:r>
    </w:p>
  </w:endnote>
  <w:endnote w:type="continuationSeparator" w:id="0">
    <w:p w:rsidR="00263529" w:rsidRDefault="00263529" w:rsidP="00EA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97" w:rsidRDefault="00282D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97" w:rsidRDefault="00282D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97" w:rsidRDefault="00282D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29" w:rsidRDefault="00263529" w:rsidP="00EA12D1">
      <w:r>
        <w:separator/>
      </w:r>
    </w:p>
  </w:footnote>
  <w:footnote w:type="continuationSeparator" w:id="0">
    <w:p w:rsidR="00263529" w:rsidRDefault="00263529" w:rsidP="00EA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97" w:rsidRDefault="00282D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97" w:rsidRDefault="00282D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97" w:rsidRDefault="00282D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A6F"/>
    <w:rsid w:val="00040665"/>
    <w:rsid w:val="00097360"/>
    <w:rsid w:val="000A4024"/>
    <w:rsid w:val="000C55A3"/>
    <w:rsid w:val="000D252C"/>
    <w:rsid w:val="00100B52"/>
    <w:rsid w:val="001A7CA3"/>
    <w:rsid w:val="00263529"/>
    <w:rsid w:val="00282D97"/>
    <w:rsid w:val="002B7447"/>
    <w:rsid w:val="00365311"/>
    <w:rsid w:val="004063DB"/>
    <w:rsid w:val="00472F32"/>
    <w:rsid w:val="004A348D"/>
    <w:rsid w:val="005300B3"/>
    <w:rsid w:val="005E4488"/>
    <w:rsid w:val="00643AB3"/>
    <w:rsid w:val="00697396"/>
    <w:rsid w:val="006C413B"/>
    <w:rsid w:val="006D1CA4"/>
    <w:rsid w:val="0070447E"/>
    <w:rsid w:val="00714478"/>
    <w:rsid w:val="00773900"/>
    <w:rsid w:val="007E70EB"/>
    <w:rsid w:val="00836BC0"/>
    <w:rsid w:val="0084368F"/>
    <w:rsid w:val="00872A27"/>
    <w:rsid w:val="00915923"/>
    <w:rsid w:val="00935D45"/>
    <w:rsid w:val="00AC1A6F"/>
    <w:rsid w:val="00AF0268"/>
    <w:rsid w:val="00B35762"/>
    <w:rsid w:val="00B9517B"/>
    <w:rsid w:val="00BC27EF"/>
    <w:rsid w:val="00C13C68"/>
    <w:rsid w:val="00C63DD1"/>
    <w:rsid w:val="00DA56E4"/>
    <w:rsid w:val="00DC1324"/>
    <w:rsid w:val="00E07B16"/>
    <w:rsid w:val="00E202D5"/>
    <w:rsid w:val="00E63475"/>
    <w:rsid w:val="00EA12D1"/>
    <w:rsid w:val="00EC216C"/>
    <w:rsid w:val="00ED3F7D"/>
    <w:rsid w:val="00F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2D1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A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2D1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3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36BC0"/>
  </w:style>
  <w:style w:type="character" w:customStyle="1" w:styleId="aa">
    <w:name w:val="日付 (文字)"/>
    <w:basedOn w:val="a0"/>
    <w:link w:val="a9"/>
    <w:uiPriority w:val="99"/>
    <w:semiHidden/>
    <w:rsid w:val="00836BC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2015-06-12T15:56:00Z</dcterms:created>
  <dcterms:modified xsi:type="dcterms:W3CDTF">2015-07-15T02:58:00Z</dcterms:modified>
</cp:coreProperties>
</file>